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35953E" w14:textId="77777777" w:rsidR="008C400B" w:rsidRDefault="008C400B"/>
    <w:p w14:paraId="1631A70C" w14:textId="77777777" w:rsidR="00237E57" w:rsidRDefault="00237E57" w:rsidP="00B0033D">
      <w:pPr>
        <w:rPr>
          <w:rFonts w:ascii="Lato" w:hAnsi="Lato"/>
          <w:b/>
          <w:color w:val="008000"/>
          <w:sz w:val="48"/>
        </w:rPr>
      </w:pPr>
    </w:p>
    <w:p w14:paraId="59AB1FBF" w14:textId="70A572CA" w:rsidR="00B0033D" w:rsidRPr="00237E57" w:rsidRDefault="00B0033D" w:rsidP="00B0033D">
      <w:pPr>
        <w:rPr>
          <w:rFonts w:ascii="Lato" w:hAnsi="Lato"/>
          <w:b/>
          <w:color w:val="008000"/>
          <w:sz w:val="48"/>
        </w:rPr>
      </w:pPr>
      <w:r w:rsidRPr="00237E57">
        <w:rPr>
          <w:rFonts w:ascii="Lato" w:hAnsi="Lato"/>
          <w:b/>
          <w:color w:val="008000"/>
          <w:sz w:val="48"/>
        </w:rPr>
        <w:t xml:space="preserve">Parents Parking Promise Campaign </w:t>
      </w:r>
    </w:p>
    <w:p w14:paraId="14EDD362" w14:textId="77777777" w:rsidR="008C400B" w:rsidRPr="00237E57" w:rsidRDefault="008C400B">
      <w:pPr>
        <w:rPr>
          <w:rFonts w:ascii="Lato" w:hAnsi="Lato"/>
        </w:rPr>
      </w:pPr>
    </w:p>
    <w:p w14:paraId="6F659727" w14:textId="77777777" w:rsidR="00237E57" w:rsidRDefault="00237E57" w:rsidP="00237E57"/>
    <w:p w14:paraId="5C8CFD54" w14:textId="77777777" w:rsidR="00237E57" w:rsidRDefault="00237E57" w:rsidP="00237E57"/>
    <w:p w14:paraId="42CC37AE" w14:textId="77777777" w:rsidR="00237E57" w:rsidRDefault="00237E57" w:rsidP="00237E57"/>
    <w:p w14:paraId="01B750DA" w14:textId="77777777" w:rsidR="00237E57" w:rsidRDefault="00237E57" w:rsidP="00237E57"/>
    <w:p w14:paraId="63FC2B64" w14:textId="2F80F803" w:rsidR="008C400B" w:rsidRDefault="00B0033D" w:rsidP="00237E57">
      <w:r>
        <w:rPr>
          <w:noProof/>
          <w:lang w:eastAsia="en-GB"/>
        </w:rPr>
        <w:drawing>
          <wp:inline distT="0" distB="0" distL="0" distR="0" wp14:anchorId="7C98BDDD" wp14:editId="7B63B20A">
            <wp:extent cx="3467100" cy="1955800"/>
            <wp:effectExtent l="0" t="0" r="0" b="6350"/>
            <wp:docPr id="11" name="Picture 11" descr="parent in car waving good b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parent in car waving good by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98E7E" w14:textId="77777777" w:rsidR="008C400B" w:rsidRDefault="008C400B"/>
    <w:p w14:paraId="5B7C5894" w14:textId="77777777" w:rsidR="008C400B" w:rsidRDefault="008C400B"/>
    <w:p w14:paraId="4C5F19AE" w14:textId="77777777" w:rsidR="000869EC" w:rsidRDefault="000869EC" w:rsidP="008A00F5">
      <w:pPr>
        <w:tabs>
          <w:tab w:val="left" w:pos="2775"/>
        </w:tabs>
      </w:pPr>
    </w:p>
    <w:p w14:paraId="78375843" w14:textId="77777777" w:rsidR="00B0033D" w:rsidRDefault="00B0033D" w:rsidP="000869EC">
      <w:pPr>
        <w:tabs>
          <w:tab w:val="left" w:pos="2775"/>
        </w:tabs>
        <w:jc w:val="center"/>
        <w:rPr>
          <w:rFonts w:ascii="Gill Sans MT" w:hAnsi="Gill Sans MT"/>
          <w:b/>
          <w:i/>
          <w:color w:val="008000"/>
          <w:sz w:val="72"/>
          <w:szCs w:val="72"/>
        </w:rPr>
      </w:pPr>
    </w:p>
    <w:p w14:paraId="7E41FD85" w14:textId="77777777" w:rsidR="00B0033D" w:rsidRDefault="00B0033D" w:rsidP="000869EC">
      <w:pPr>
        <w:tabs>
          <w:tab w:val="left" w:pos="2775"/>
        </w:tabs>
        <w:jc w:val="center"/>
        <w:rPr>
          <w:rFonts w:ascii="Gill Sans MT" w:hAnsi="Gill Sans MT"/>
          <w:b/>
          <w:i/>
          <w:color w:val="008000"/>
          <w:sz w:val="72"/>
          <w:szCs w:val="72"/>
        </w:rPr>
      </w:pPr>
    </w:p>
    <w:p w14:paraId="44A7C8D5" w14:textId="77777777" w:rsidR="00B0033D" w:rsidRDefault="00B0033D" w:rsidP="000869EC">
      <w:pPr>
        <w:tabs>
          <w:tab w:val="left" w:pos="2775"/>
        </w:tabs>
        <w:jc w:val="center"/>
        <w:rPr>
          <w:rFonts w:ascii="Gill Sans MT" w:hAnsi="Gill Sans MT"/>
          <w:b/>
          <w:i/>
          <w:color w:val="008000"/>
          <w:sz w:val="72"/>
          <w:szCs w:val="72"/>
        </w:rPr>
      </w:pPr>
    </w:p>
    <w:p w14:paraId="73D07469" w14:textId="77777777" w:rsidR="008A00F5" w:rsidRPr="00237E57" w:rsidRDefault="008A00F5" w:rsidP="000869EC">
      <w:pPr>
        <w:tabs>
          <w:tab w:val="left" w:pos="2775"/>
        </w:tabs>
        <w:jc w:val="center"/>
        <w:rPr>
          <w:rFonts w:ascii="Lato" w:hAnsi="Lato"/>
          <w:b/>
          <w:iCs/>
          <w:sz w:val="72"/>
          <w:szCs w:val="72"/>
        </w:rPr>
      </w:pPr>
      <w:r w:rsidRPr="00237E57">
        <w:rPr>
          <w:rFonts w:ascii="Lato" w:hAnsi="Lato"/>
          <w:b/>
          <w:iCs/>
          <w:color w:val="008000"/>
          <w:sz w:val="72"/>
          <w:szCs w:val="72"/>
        </w:rPr>
        <w:t>Guidelines</w:t>
      </w:r>
    </w:p>
    <w:p w14:paraId="1F0EC29A" w14:textId="77777777" w:rsidR="008C400B" w:rsidRDefault="008C400B" w:rsidP="008A00F5">
      <w:pPr>
        <w:tabs>
          <w:tab w:val="left" w:pos="3580"/>
        </w:tabs>
      </w:pPr>
    </w:p>
    <w:p w14:paraId="144C5B80" w14:textId="77777777" w:rsidR="008C400B" w:rsidRDefault="008C400B"/>
    <w:p w14:paraId="505EF0E6" w14:textId="77777777" w:rsidR="00B0033D" w:rsidRDefault="00B0033D"/>
    <w:p w14:paraId="654C989F" w14:textId="77777777" w:rsidR="00B0033D" w:rsidRDefault="00B0033D"/>
    <w:p w14:paraId="3BBA52DE" w14:textId="7609F42C" w:rsidR="00237E57" w:rsidRDefault="00237E57"/>
    <w:p w14:paraId="76E940E7" w14:textId="6D6BE71C" w:rsidR="00237E57" w:rsidRDefault="00237E57"/>
    <w:p w14:paraId="5F8E0D7D" w14:textId="77777777" w:rsidR="00237E57" w:rsidRDefault="00237E57"/>
    <w:p w14:paraId="766AC96D" w14:textId="77777777" w:rsidR="008C400B" w:rsidRDefault="008C400B"/>
    <w:p w14:paraId="79BE618A" w14:textId="77777777" w:rsidR="008C400B" w:rsidRDefault="008C400B"/>
    <w:p w14:paraId="17B0F095" w14:textId="77777777" w:rsidR="008C400B" w:rsidRPr="008C400B" w:rsidRDefault="008C400B" w:rsidP="008C400B">
      <w:pPr>
        <w:jc w:val="right"/>
        <w:rPr>
          <w:rFonts w:ascii="Gill Sans MT" w:hAnsi="Gill Sans MT"/>
          <w:b/>
          <w:sz w:val="20"/>
          <w:szCs w:val="20"/>
        </w:rPr>
      </w:pPr>
    </w:p>
    <w:p w14:paraId="65571B40" w14:textId="3A940583" w:rsidR="008C400B" w:rsidRPr="00237E57" w:rsidRDefault="008C400B" w:rsidP="00237E57">
      <w:pPr>
        <w:tabs>
          <w:tab w:val="left" w:pos="6000"/>
        </w:tabs>
        <w:jc w:val="right"/>
        <w:rPr>
          <w:rFonts w:ascii="Gill Sans MT" w:hAnsi="Gill Sans MT"/>
          <w:b/>
          <w:color w:val="808080"/>
          <w:sz w:val="22"/>
          <w:szCs w:val="22"/>
        </w:rPr>
      </w:pPr>
      <w:r w:rsidRPr="008C400B">
        <w:rPr>
          <w:rFonts w:ascii="Gill Sans MT" w:hAnsi="Gill Sans MT"/>
          <w:b/>
          <w:sz w:val="20"/>
          <w:szCs w:val="20"/>
        </w:rPr>
        <w:tab/>
      </w:r>
      <w:r w:rsidR="00B0033D" w:rsidRPr="00A20E48">
        <w:rPr>
          <w:rFonts w:ascii="Gill Sans MT" w:hAnsi="Gill Sans MT"/>
          <w:b/>
          <w:sz w:val="22"/>
          <w:szCs w:val="22"/>
        </w:rPr>
        <w:t>Updated by the School Travel Planning T</w:t>
      </w:r>
      <w:r w:rsidRPr="00A20E48">
        <w:rPr>
          <w:rFonts w:ascii="Gill Sans MT" w:hAnsi="Gill Sans MT"/>
          <w:b/>
          <w:sz w:val="22"/>
          <w:szCs w:val="22"/>
        </w:rPr>
        <w:t xml:space="preserve">eam </w:t>
      </w:r>
      <w:r w:rsidR="00B0033D" w:rsidRPr="00A20E48">
        <w:rPr>
          <w:rFonts w:ascii="Gill Sans MT" w:hAnsi="Gill Sans MT"/>
          <w:b/>
          <w:sz w:val="22"/>
          <w:szCs w:val="22"/>
        </w:rPr>
        <w:t>June 2018</w:t>
      </w:r>
    </w:p>
    <w:p w14:paraId="59BD5E6F" w14:textId="77777777" w:rsidR="008C400B" w:rsidRDefault="008C400B"/>
    <w:p w14:paraId="50DCAFA6" w14:textId="77777777" w:rsidR="008C400B" w:rsidRDefault="008C400B"/>
    <w:p w14:paraId="3D4B5FA7" w14:textId="77777777" w:rsidR="008C400B" w:rsidRPr="008C400B" w:rsidRDefault="008C400B">
      <w:pPr>
        <w:rPr>
          <w:sz w:val="28"/>
          <w:szCs w:val="28"/>
        </w:rPr>
      </w:pPr>
      <w:r w:rsidRPr="008C400B">
        <w:rPr>
          <w:rFonts w:ascii="Gill Sans MT" w:hAnsi="Gill Sans MT"/>
          <w:b/>
          <w:color w:val="003300"/>
          <w:sz w:val="28"/>
          <w:szCs w:val="28"/>
        </w:rPr>
        <w:t>PARENTS PARKING PROMISE GUIDELINES</w:t>
      </w:r>
    </w:p>
    <w:p w14:paraId="0FA1562C" w14:textId="77777777" w:rsidR="008C400B" w:rsidRDefault="008C400B"/>
    <w:p w14:paraId="3B739AEB" w14:textId="77777777" w:rsidR="00265EFF" w:rsidRDefault="00265EFF"/>
    <w:p w14:paraId="5D0B0768" w14:textId="77777777" w:rsidR="008C400B" w:rsidRDefault="008C400B" w:rsidP="008C400B">
      <w:pPr>
        <w:numPr>
          <w:ilvl w:val="0"/>
          <w:numId w:val="1"/>
        </w:numPr>
        <w:rPr>
          <w:rFonts w:ascii="Gill Sans MT" w:hAnsi="Gill Sans MT"/>
          <w:b/>
          <w:color w:val="008000"/>
        </w:rPr>
      </w:pPr>
      <w:r w:rsidRPr="008C400B">
        <w:rPr>
          <w:rFonts w:ascii="Gill Sans MT" w:hAnsi="Gill Sans MT"/>
          <w:b/>
          <w:color w:val="008000"/>
        </w:rPr>
        <w:t>Background</w:t>
      </w:r>
    </w:p>
    <w:p w14:paraId="0B27F90D" w14:textId="77777777" w:rsidR="00082320" w:rsidRDefault="00082320" w:rsidP="00082320">
      <w:pPr>
        <w:rPr>
          <w:rFonts w:ascii="Gill Sans MT" w:hAnsi="Gill Sans MT"/>
          <w:b/>
          <w:color w:val="008000"/>
        </w:rPr>
      </w:pPr>
    </w:p>
    <w:p w14:paraId="178A1A27" w14:textId="77777777" w:rsidR="00082320" w:rsidRDefault="00697220" w:rsidP="00004554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t>Parents’ Parking Promise was developed to encourage parents and guardians to think about how they are parking around the school</w:t>
      </w:r>
      <w:r w:rsidR="00CB27D2">
        <w:rPr>
          <w:rFonts w:ascii="Gill Sans MT" w:hAnsi="Gill Sans MT"/>
        </w:rPr>
        <w:t xml:space="preserve"> and to sign a pledge to promise to park responsibly.</w:t>
      </w:r>
      <w:r w:rsidR="0007555E">
        <w:rPr>
          <w:rFonts w:ascii="Gill Sans MT" w:hAnsi="Gill Sans MT"/>
        </w:rPr>
        <w:t xml:space="preserve"> The initiative works well in schools where there are particular problems with parents and guardians parking </w:t>
      </w:r>
      <w:r w:rsidR="00001B84">
        <w:rPr>
          <w:rFonts w:ascii="Gill Sans MT" w:hAnsi="Gill Sans MT"/>
        </w:rPr>
        <w:t xml:space="preserve">inconsiderately and </w:t>
      </w:r>
      <w:r w:rsidR="0007555E">
        <w:rPr>
          <w:rFonts w:ascii="Gill Sans MT" w:hAnsi="Gill Sans MT"/>
        </w:rPr>
        <w:t>dangerously.</w:t>
      </w:r>
    </w:p>
    <w:p w14:paraId="281A0703" w14:textId="77777777" w:rsidR="00CB27D2" w:rsidRDefault="00CB27D2" w:rsidP="00004554">
      <w:pPr>
        <w:jc w:val="both"/>
        <w:rPr>
          <w:rFonts w:ascii="Gill Sans MT" w:hAnsi="Gill Sans MT"/>
        </w:rPr>
      </w:pPr>
    </w:p>
    <w:p w14:paraId="098BC473" w14:textId="77777777" w:rsidR="00265EFF" w:rsidRDefault="00265EFF" w:rsidP="00004554">
      <w:pPr>
        <w:jc w:val="both"/>
        <w:rPr>
          <w:rFonts w:ascii="Gill Sans MT" w:hAnsi="Gill Sans MT"/>
        </w:rPr>
      </w:pPr>
    </w:p>
    <w:p w14:paraId="51FC38C2" w14:textId="77777777" w:rsidR="00CB27D2" w:rsidRPr="00CB27D2" w:rsidRDefault="00CB27D2" w:rsidP="00004554">
      <w:pPr>
        <w:jc w:val="both"/>
        <w:rPr>
          <w:rFonts w:ascii="Gill Sans MT" w:hAnsi="Gill Sans MT"/>
          <w:b/>
          <w:color w:val="008000"/>
        </w:rPr>
      </w:pPr>
      <w:r>
        <w:rPr>
          <w:rFonts w:ascii="Gill Sans MT" w:hAnsi="Gill Sans MT"/>
          <w:b/>
          <w:color w:val="008000"/>
        </w:rPr>
        <w:t xml:space="preserve">2. </w:t>
      </w:r>
      <w:r w:rsidRPr="00CB27D2">
        <w:rPr>
          <w:rFonts w:ascii="Gill Sans MT" w:hAnsi="Gill Sans MT"/>
          <w:b/>
          <w:color w:val="008000"/>
        </w:rPr>
        <w:t>How does the initiative work?</w:t>
      </w:r>
    </w:p>
    <w:p w14:paraId="541A412B" w14:textId="77777777" w:rsidR="00CB27D2" w:rsidRDefault="00CB27D2" w:rsidP="00004554">
      <w:pPr>
        <w:jc w:val="both"/>
        <w:rPr>
          <w:rFonts w:ascii="Gill Sans MT" w:hAnsi="Gill Sans MT"/>
        </w:rPr>
      </w:pPr>
    </w:p>
    <w:p w14:paraId="0E42EE88" w14:textId="77777777" w:rsidR="000967E3" w:rsidRDefault="0007555E" w:rsidP="00004554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t xml:space="preserve">Parents are asked to sign a ‘promise’ to say that they will park responsibly </w:t>
      </w:r>
      <w:r w:rsidR="000967E3">
        <w:rPr>
          <w:rFonts w:ascii="Gill Sans MT" w:hAnsi="Gill Sans MT"/>
        </w:rPr>
        <w:t>around the school. The promise is returned to the school (usually someone in the school office) who will issue the parent a car sticker to show they have signed the promise. The sticker acts a</w:t>
      </w:r>
      <w:r w:rsidR="00B0033D">
        <w:rPr>
          <w:rFonts w:ascii="Gill Sans MT" w:hAnsi="Gill Sans MT"/>
        </w:rPr>
        <w:t>s a</w:t>
      </w:r>
      <w:r w:rsidR="000967E3">
        <w:rPr>
          <w:rFonts w:ascii="Gill Sans MT" w:hAnsi="Gill Sans MT"/>
        </w:rPr>
        <w:t xml:space="preserve"> reminder to the parents that they should be parking responsibly near the school and as a reminder to others to do the same.</w:t>
      </w:r>
    </w:p>
    <w:p w14:paraId="38C59E10" w14:textId="77777777" w:rsidR="00CB27D2" w:rsidRDefault="00CB27D2" w:rsidP="00004554">
      <w:pPr>
        <w:jc w:val="both"/>
        <w:rPr>
          <w:rFonts w:ascii="Gill Sans MT" w:hAnsi="Gill Sans MT"/>
        </w:rPr>
      </w:pPr>
    </w:p>
    <w:p w14:paraId="104DB0AB" w14:textId="77777777" w:rsidR="00265EFF" w:rsidRDefault="00265EFF" w:rsidP="00004554">
      <w:pPr>
        <w:jc w:val="both"/>
        <w:rPr>
          <w:rFonts w:ascii="Gill Sans MT" w:hAnsi="Gill Sans MT"/>
        </w:rPr>
      </w:pPr>
    </w:p>
    <w:p w14:paraId="0F7F5655" w14:textId="77777777" w:rsidR="00CB27D2" w:rsidRPr="00CB27D2" w:rsidRDefault="00CB27D2" w:rsidP="00004554">
      <w:pPr>
        <w:jc w:val="both"/>
        <w:rPr>
          <w:rFonts w:ascii="Gill Sans MT" w:hAnsi="Gill Sans MT"/>
          <w:b/>
          <w:color w:val="008000"/>
        </w:rPr>
      </w:pPr>
      <w:r>
        <w:rPr>
          <w:rFonts w:ascii="Gill Sans MT" w:hAnsi="Gill Sans MT"/>
          <w:b/>
          <w:color w:val="008000"/>
        </w:rPr>
        <w:t xml:space="preserve">3. </w:t>
      </w:r>
      <w:r w:rsidRPr="00CB27D2">
        <w:rPr>
          <w:rFonts w:ascii="Gill Sans MT" w:hAnsi="Gill Sans MT"/>
          <w:b/>
          <w:color w:val="008000"/>
        </w:rPr>
        <w:t>What do we provide?</w:t>
      </w:r>
    </w:p>
    <w:p w14:paraId="231FB5ED" w14:textId="77777777" w:rsidR="00CB27D2" w:rsidRDefault="00CB27D2" w:rsidP="00004554">
      <w:pPr>
        <w:jc w:val="both"/>
        <w:rPr>
          <w:rFonts w:ascii="Gill Sans MT" w:hAnsi="Gill Sans MT"/>
        </w:rPr>
      </w:pPr>
    </w:p>
    <w:p w14:paraId="1292FDAC" w14:textId="77777777" w:rsidR="00613F09" w:rsidRDefault="00613F09" w:rsidP="00613F09">
      <w:pPr>
        <w:spacing w:after="80"/>
        <w:jc w:val="both"/>
        <w:rPr>
          <w:rFonts w:ascii="Gill Sans MT" w:hAnsi="Gill Sans MT"/>
        </w:rPr>
      </w:pPr>
      <w:r>
        <w:rPr>
          <w:rFonts w:ascii="Gill Sans MT" w:hAnsi="Gill Sans MT"/>
        </w:rPr>
        <w:t>We can provide the schools with the following:</w:t>
      </w:r>
    </w:p>
    <w:p w14:paraId="2C1A6848" w14:textId="77777777" w:rsidR="00255321" w:rsidRDefault="00613F09" w:rsidP="00613F09">
      <w:pPr>
        <w:numPr>
          <w:ilvl w:val="0"/>
          <w:numId w:val="4"/>
        </w:numPr>
        <w:spacing w:after="80"/>
        <w:jc w:val="both"/>
        <w:rPr>
          <w:rFonts w:ascii="Gill Sans MT" w:hAnsi="Gill Sans MT"/>
        </w:rPr>
      </w:pPr>
      <w:r>
        <w:rPr>
          <w:rFonts w:ascii="Gill Sans MT" w:hAnsi="Gill Sans MT"/>
        </w:rPr>
        <w:t>A</w:t>
      </w:r>
      <w:r w:rsidR="00CB27D2">
        <w:rPr>
          <w:rFonts w:ascii="Gill Sans MT" w:hAnsi="Gill Sans MT"/>
        </w:rPr>
        <w:t xml:space="preserve"> </w:t>
      </w:r>
      <w:r w:rsidR="00265EFF">
        <w:rPr>
          <w:rFonts w:ascii="Gill Sans MT" w:hAnsi="Gill Sans MT"/>
        </w:rPr>
        <w:t xml:space="preserve">sample </w:t>
      </w:r>
      <w:r w:rsidR="00CB27D2">
        <w:rPr>
          <w:rFonts w:ascii="Gill Sans MT" w:hAnsi="Gill Sans MT"/>
        </w:rPr>
        <w:t>Parents’ Parking Promise</w:t>
      </w:r>
      <w:r>
        <w:rPr>
          <w:rFonts w:ascii="Gill Sans MT" w:hAnsi="Gill Sans MT"/>
        </w:rPr>
        <w:t xml:space="preserve"> document</w:t>
      </w:r>
      <w:r w:rsidR="00255321">
        <w:rPr>
          <w:rFonts w:ascii="Gill Sans MT" w:hAnsi="Gill Sans MT"/>
        </w:rPr>
        <w:t>.</w:t>
      </w:r>
    </w:p>
    <w:p w14:paraId="0C1F5FDC" w14:textId="77777777" w:rsidR="00613F09" w:rsidRDefault="00255321" w:rsidP="002D4345">
      <w:pPr>
        <w:spacing w:after="80"/>
        <w:ind w:left="284"/>
        <w:jc w:val="both"/>
        <w:rPr>
          <w:rFonts w:ascii="Gill Sans MT" w:hAnsi="Gill Sans MT"/>
        </w:rPr>
      </w:pPr>
      <w:r>
        <w:rPr>
          <w:rFonts w:ascii="Gill Sans MT" w:hAnsi="Gill Sans MT"/>
        </w:rPr>
        <w:t xml:space="preserve">This document </w:t>
      </w:r>
      <w:r w:rsidR="00CB27D2">
        <w:rPr>
          <w:rFonts w:ascii="Gill Sans MT" w:hAnsi="Gill Sans MT"/>
        </w:rPr>
        <w:t xml:space="preserve">can be adapted to suit the </w:t>
      </w:r>
      <w:r w:rsidR="002D4345">
        <w:rPr>
          <w:rFonts w:ascii="Gill Sans MT" w:hAnsi="Gill Sans MT"/>
        </w:rPr>
        <w:t xml:space="preserve">specific </w:t>
      </w:r>
      <w:r w:rsidR="00CB27D2">
        <w:rPr>
          <w:rFonts w:ascii="Gill Sans MT" w:hAnsi="Gill Sans MT"/>
        </w:rPr>
        <w:t>needs of the</w:t>
      </w:r>
      <w:r w:rsidR="002D4345">
        <w:rPr>
          <w:rFonts w:ascii="Gill Sans MT" w:hAnsi="Gill Sans MT"/>
        </w:rPr>
        <w:t xml:space="preserve"> school, for example it could include road names or locations, </w:t>
      </w:r>
      <w:r w:rsidR="00E308E9">
        <w:rPr>
          <w:rFonts w:ascii="Gill Sans MT" w:hAnsi="Gill Sans MT"/>
        </w:rPr>
        <w:t>and it</w:t>
      </w:r>
      <w:r w:rsidR="002D4345">
        <w:rPr>
          <w:rFonts w:ascii="Gill Sans MT" w:hAnsi="Gill Sans MT"/>
        </w:rPr>
        <w:t xml:space="preserve"> could also include further information on related issues that the school would like to resolve.</w:t>
      </w:r>
    </w:p>
    <w:p w14:paraId="2AAD3C43" w14:textId="77777777" w:rsidR="00255321" w:rsidRDefault="00613F09" w:rsidP="00613F09">
      <w:pPr>
        <w:numPr>
          <w:ilvl w:val="0"/>
          <w:numId w:val="4"/>
        </w:numPr>
        <w:spacing w:after="80"/>
        <w:jc w:val="both"/>
        <w:rPr>
          <w:rFonts w:ascii="Gill Sans MT" w:hAnsi="Gill Sans MT"/>
        </w:rPr>
      </w:pPr>
      <w:r>
        <w:rPr>
          <w:rFonts w:ascii="Gill Sans MT" w:hAnsi="Gill Sans MT"/>
        </w:rPr>
        <w:t>C</w:t>
      </w:r>
      <w:r w:rsidR="00CB27D2">
        <w:rPr>
          <w:rFonts w:ascii="Gill Sans MT" w:hAnsi="Gill Sans MT"/>
        </w:rPr>
        <w:t>ar stickers for parent</w:t>
      </w:r>
      <w:r w:rsidR="000967E3">
        <w:rPr>
          <w:rFonts w:ascii="Gill Sans MT" w:hAnsi="Gill Sans MT"/>
        </w:rPr>
        <w:t>s</w:t>
      </w:r>
      <w:r w:rsidR="00CB27D2">
        <w:rPr>
          <w:rFonts w:ascii="Gill Sans MT" w:hAnsi="Gill Sans MT"/>
        </w:rPr>
        <w:t xml:space="preserve"> or guardians </w:t>
      </w:r>
      <w:r w:rsidR="000967E3">
        <w:rPr>
          <w:rFonts w:ascii="Gill Sans MT" w:hAnsi="Gill Sans MT"/>
        </w:rPr>
        <w:t>who</w:t>
      </w:r>
      <w:r w:rsidR="00CB27D2">
        <w:rPr>
          <w:rFonts w:ascii="Gill Sans MT" w:hAnsi="Gill Sans MT"/>
        </w:rPr>
        <w:t xml:space="preserve"> have signed the promise</w:t>
      </w:r>
      <w:r w:rsidR="00255321">
        <w:rPr>
          <w:rFonts w:ascii="Gill Sans MT" w:hAnsi="Gill Sans MT"/>
        </w:rPr>
        <w:t>.</w:t>
      </w:r>
    </w:p>
    <w:p w14:paraId="52ED98CD" w14:textId="77777777" w:rsidR="00CB27D2" w:rsidRDefault="00255321" w:rsidP="00255321">
      <w:pPr>
        <w:spacing w:after="80"/>
        <w:ind w:left="284"/>
        <w:jc w:val="both"/>
        <w:rPr>
          <w:rFonts w:ascii="Gill Sans MT" w:hAnsi="Gill Sans MT"/>
        </w:rPr>
      </w:pPr>
      <w:r>
        <w:rPr>
          <w:rFonts w:ascii="Gill Sans MT" w:hAnsi="Gill Sans MT"/>
        </w:rPr>
        <w:t xml:space="preserve">These stickers should be </w:t>
      </w:r>
      <w:r w:rsidR="00265EFF">
        <w:rPr>
          <w:rFonts w:ascii="Gill Sans MT" w:hAnsi="Gill Sans MT"/>
        </w:rPr>
        <w:t>display</w:t>
      </w:r>
      <w:r w:rsidR="00AB2AC2">
        <w:rPr>
          <w:rFonts w:ascii="Gill Sans MT" w:hAnsi="Gill Sans MT"/>
        </w:rPr>
        <w:t>ed</w:t>
      </w:r>
      <w:r>
        <w:rPr>
          <w:rFonts w:ascii="Gill Sans MT" w:hAnsi="Gill Sans MT"/>
        </w:rPr>
        <w:t xml:space="preserve"> in the</w:t>
      </w:r>
      <w:r w:rsidR="00265EFF">
        <w:rPr>
          <w:rFonts w:ascii="Gill Sans MT" w:hAnsi="Gill Sans MT"/>
        </w:rPr>
        <w:t xml:space="preserve"> windscreens</w:t>
      </w:r>
      <w:r>
        <w:rPr>
          <w:rFonts w:ascii="Gill Sans MT" w:hAnsi="Gill Sans MT"/>
        </w:rPr>
        <w:t xml:space="preserve"> of those that have signed the promise</w:t>
      </w:r>
      <w:r w:rsidR="00265EFF">
        <w:rPr>
          <w:rFonts w:ascii="Gill Sans MT" w:hAnsi="Gill Sans MT"/>
        </w:rPr>
        <w:t xml:space="preserve"> </w:t>
      </w:r>
      <w:r w:rsidR="00AB2AC2">
        <w:rPr>
          <w:rFonts w:ascii="Gill Sans MT" w:hAnsi="Gill Sans MT"/>
        </w:rPr>
        <w:t>in order to highlight to others</w:t>
      </w:r>
      <w:r w:rsidR="00265EFF">
        <w:rPr>
          <w:rFonts w:ascii="Gill Sans MT" w:hAnsi="Gill Sans MT"/>
        </w:rPr>
        <w:t xml:space="preserve"> that they have agreed to park considerately.</w:t>
      </w:r>
    </w:p>
    <w:p w14:paraId="000BCEBD" w14:textId="77777777" w:rsidR="00CB27D2" w:rsidRDefault="00CB27D2" w:rsidP="00004554">
      <w:pPr>
        <w:jc w:val="both"/>
        <w:rPr>
          <w:rFonts w:ascii="Gill Sans MT" w:hAnsi="Gill Sans MT"/>
        </w:rPr>
      </w:pPr>
    </w:p>
    <w:p w14:paraId="6006C91A" w14:textId="77777777" w:rsidR="00265EFF" w:rsidRDefault="00265EFF" w:rsidP="00004554">
      <w:pPr>
        <w:jc w:val="both"/>
        <w:rPr>
          <w:rFonts w:ascii="Gill Sans MT" w:hAnsi="Gill Sans MT"/>
        </w:rPr>
      </w:pPr>
    </w:p>
    <w:p w14:paraId="7F5DDD3C" w14:textId="77777777" w:rsidR="00CB27D2" w:rsidRDefault="00CB27D2" w:rsidP="00004554">
      <w:pPr>
        <w:jc w:val="both"/>
        <w:rPr>
          <w:rFonts w:ascii="Gill Sans MT" w:hAnsi="Gill Sans MT"/>
          <w:b/>
          <w:color w:val="008000"/>
        </w:rPr>
      </w:pPr>
      <w:r>
        <w:rPr>
          <w:rFonts w:ascii="Gill Sans MT" w:hAnsi="Gill Sans MT"/>
          <w:b/>
          <w:color w:val="008000"/>
        </w:rPr>
        <w:t xml:space="preserve">4. </w:t>
      </w:r>
      <w:r w:rsidRPr="00CB27D2">
        <w:rPr>
          <w:rFonts w:ascii="Gill Sans MT" w:hAnsi="Gill Sans MT"/>
          <w:b/>
          <w:color w:val="008000"/>
        </w:rPr>
        <w:t>Contact us</w:t>
      </w:r>
    </w:p>
    <w:p w14:paraId="4EFD38C3" w14:textId="77777777" w:rsidR="00CB27D2" w:rsidRDefault="00CB27D2" w:rsidP="00004554">
      <w:pPr>
        <w:jc w:val="both"/>
        <w:rPr>
          <w:rFonts w:ascii="Gill Sans MT" w:hAnsi="Gill Sans MT"/>
          <w:b/>
          <w:color w:val="008000"/>
        </w:rPr>
      </w:pPr>
    </w:p>
    <w:p w14:paraId="63777551" w14:textId="77777777" w:rsidR="00004554" w:rsidRDefault="00CB27D2" w:rsidP="00004554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t>To find o</w:t>
      </w:r>
      <w:r w:rsidR="00265EFF">
        <w:rPr>
          <w:rFonts w:ascii="Gill Sans MT" w:hAnsi="Gill Sans MT"/>
        </w:rPr>
        <w:t>ut more about Parents’ Parking P</w:t>
      </w:r>
      <w:r>
        <w:rPr>
          <w:rFonts w:ascii="Gill Sans MT" w:hAnsi="Gill Sans MT"/>
        </w:rPr>
        <w:t>romise please contact</w:t>
      </w:r>
      <w:r w:rsidR="00265EFF">
        <w:rPr>
          <w:rFonts w:ascii="Gill Sans MT" w:hAnsi="Gill Sans MT"/>
        </w:rPr>
        <w:t>:</w:t>
      </w:r>
    </w:p>
    <w:p w14:paraId="78DC9484" w14:textId="121F1286" w:rsidR="00CB27D2" w:rsidRPr="00CB27D2" w:rsidRDefault="0058375F" w:rsidP="00004554">
      <w:pPr>
        <w:jc w:val="both"/>
        <w:rPr>
          <w:rFonts w:ascii="Gill Sans MT" w:hAnsi="Gill Sans MT"/>
        </w:rPr>
      </w:pPr>
      <w:hyperlink r:id="rId8" w:history="1">
        <w:r w:rsidR="00237E57" w:rsidRPr="00894CC4">
          <w:rPr>
            <w:rStyle w:val="Hyperlink"/>
            <w:rFonts w:ascii="Gill Sans MT" w:hAnsi="Gill Sans MT"/>
          </w:rPr>
          <w:t>schooltravelplanning@buckinghamshire.gov.uk</w:t>
        </w:r>
      </w:hyperlink>
      <w:r w:rsidR="00B0033D">
        <w:rPr>
          <w:rFonts w:ascii="Gill Sans MT" w:hAnsi="Gill Sans MT"/>
        </w:rPr>
        <w:t xml:space="preserve"> </w:t>
      </w:r>
    </w:p>
    <w:p w14:paraId="413A81F7" w14:textId="77777777" w:rsidR="008C400B" w:rsidRDefault="008C400B"/>
    <w:sectPr w:rsidR="008C400B">
      <w:headerReference w:type="default" r:id="rId9"/>
      <w:foot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6ED13D" w14:textId="77777777" w:rsidR="0058375F" w:rsidRDefault="0058375F" w:rsidP="00B0033D">
      <w:r>
        <w:separator/>
      </w:r>
    </w:p>
  </w:endnote>
  <w:endnote w:type="continuationSeparator" w:id="0">
    <w:p w14:paraId="0C369F6F" w14:textId="77777777" w:rsidR="0058375F" w:rsidRDefault="0058375F" w:rsidP="00B00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Segoe UI"/>
    <w:charset w:val="4D"/>
    <w:family w:val="swiss"/>
    <w:pitch w:val="variable"/>
    <w:sig w:usb0="A00000AF" w:usb1="5000604B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EC4119" w14:textId="006D6AEF" w:rsidR="00237E57" w:rsidRDefault="00237E57">
    <w:pPr>
      <w:pStyle w:val="Footer"/>
    </w:pPr>
    <w:r>
      <w:rPr>
        <w:noProof/>
      </w:rPr>
      <w:drawing>
        <wp:inline distT="0" distB="0" distL="0" distR="0" wp14:anchorId="293FD7F9" wp14:editId="3AEBEE43">
          <wp:extent cx="5274310" cy="313055"/>
          <wp:effectExtent l="0" t="0" r="0" b="4445"/>
          <wp:docPr id="1" name="Picture 1" descr="footer bar with b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footer bar with bc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313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C6FEE4" w14:textId="17953F47" w:rsidR="00B0033D" w:rsidRDefault="00B003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27E72E" w14:textId="77777777" w:rsidR="0058375F" w:rsidRDefault="0058375F" w:rsidP="00B0033D">
      <w:r>
        <w:separator/>
      </w:r>
    </w:p>
  </w:footnote>
  <w:footnote w:type="continuationSeparator" w:id="0">
    <w:p w14:paraId="6CD52C45" w14:textId="77777777" w:rsidR="0058375F" w:rsidRDefault="0058375F" w:rsidP="00B003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D8699" w14:textId="65AB0C4C" w:rsidR="00237E57" w:rsidRDefault="00237E57">
    <w:pPr>
      <w:pStyle w:val="Header"/>
    </w:pPr>
    <w:r>
      <w:rPr>
        <w:noProof/>
      </w:rPr>
      <w:drawing>
        <wp:inline distT="0" distB="0" distL="0" distR="0" wp14:anchorId="47CD18CB" wp14:editId="68D0338B">
          <wp:extent cx="974360" cy="974360"/>
          <wp:effectExtent l="0" t="0" r="3810" b="3810"/>
          <wp:docPr id="4" name="Picture 4" descr="B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C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604" cy="9776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ABF662" w14:textId="77777777" w:rsidR="00237E57" w:rsidRDefault="00237E5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A082F"/>
    <w:multiLevelType w:val="multilevel"/>
    <w:tmpl w:val="6F78E3AE"/>
    <w:lvl w:ilvl="0">
      <w:start w:val="1"/>
      <w:numFmt w:val="bullet"/>
      <w:lvlText w:val=""/>
      <w:lvlJc w:val="left"/>
      <w:pPr>
        <w:tabs>
          <w:tab w:val="num" w:pos="344"/>
        </w:tabs>
        <w:ind w:left="344" w:hanging="284"/>
      </w:pPr>
      <w:rPr>
        <w:rFonts w:ascii="Symbol" w:hAnsi="Symbol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43FA7"/>
    <w:multiLevelType w:val="hybridMultilevel"/>
    <w:tmpl w:val="6F78E3AE"/>
    <w:lvl w:ilvl="0" w:tplc="F31AEA28">
      <w:start w:val="1"/>
      <w:numFmt w:val="bullet"/>
      <w:lvlText w:val=""/>
      <w:lvlJc w:val="left"/>
      <w:pPr>
        <w:tabs>
          <w:tab w:val="num" w:pos="344"/>
        </w:tabs>
        <w:ind w:left="344" w:hanging="284"/>
      </w:pPr>
      <w:rPr>
        <w:rFonts w:ascii="Symbol" w:hAnsi="Symbol" w:hint="default"/>
        <w:b w:val="0"/>
        <w:i w:val="0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451D1"/>
    <w:multiLevelType w:val="hybridMultilevel"/>
    <w:tmpl w:val="644046A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21371D5"/>
    <w:multiLevelType w:val="hybridMultilevel"/>
    <w:tmpl w:val="7460EFF4"/>
    <w:lvl w:ilvl="0" w:tplc="7814F1B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008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400B"/>
    <w:rsid w:val="00001B84"/>
    <w:rsid w:val="00004554"/>
    <w:rsid w:val="0007555E"/>
    <w:rsid w:val="00082320"/>
    <w:rsid w:val="000869EC"/>
    <w:rsid w:val="000967E3"/>
    <w:rsid w:val="00237E57"/>
    <w:rsid w:val="00255321"/>
    <w:rsid w:val="00265EFF"/>
    <w:rsid w:val="002D4345"/>
    <w:rsid w:val="004C3707"/>
    <w:rsid w:val="0058375F"/>
    <w:rsid w:val="00613F09"/>
    <w:rsid w:val="00697220"/>
    <w:rsid w:val="00717A9D"/>
    <w:rsid w:val="008A00F5"/>
    <w:rsid w:val="008C400B"/>
    <w:rsid w:val="00A20E48"/>
    <w:rsid w:val="00AB2AC2"/>
    <w:rsid w:val="00B0033D"/>
    <w:rsid w:val="00BB1E24"/>
    <w:rsid w:val="00CB27D2"/>
    <w:rsid w:val="00DF34ED"/>
    <w:rsid w:val="00E0430F"/>
    <w:rsid w:val="00E160EB"/>
    <w:rsid w:val="00E308E9"/>
    <w:rsid w:val="00E82C1A"/>
    <w:rsid w:val="00E8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873F75"/>
  <w15:docId w15:val="{78890121-4F05-924F-B127-54735C944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B27D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B003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33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B003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33D"/>
    <w:rPr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37E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travelplanning@buckinghamshire.gov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1702</CharactersWithSpaces>
  <SharedDoc>false</SharedDoc>
  <HLinks>
    <vt:vector size="6" baseType="variant">
      <vt:variant>
        <vt:i4>4456499</vt:i4>
      </vt:variant>
      <vt:variant>
        <vt:i4>0</vt:i4>
      </vt:variant>
      <vt:variant>
        <vt:i4>0</vt:i4>
      </vt:variant>
      <vt:variant>
        <vt:i4>5</vt:i4>
      </vt:variant>
      <vt:variant>
        <vt:lpwstr>mailto:travelchoice@buckscc.gov.uk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ADNICHOLS</dc:creator>
  <cp:lastModifiedBy>Tomas Pukalski</cp:lastModifiedBy>
  <cp:revision>4</cp:revision>
  <dcterms:created xsi:type="dcterms:W3CDTF">2018-06-18T11:01:00Z</dcterms:created>
  <dcterms:modified xsi:type="dcterms:W3CDTF">2020-09-10T09:27:00Z</dcterms:modified>
</cp:coreProperties>
</file>